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6" w:rsidRDefault="00493AC6">
      <w:pPr>
        <w:rPr>
          <w:b/>
        </w:rPr>
      </w:pPr>
      <w:bookmarkStart w:id="0" w:name="_GoBack"/>
      <w:bookmarkEnd w:id="0"/>
    </w:p>
    <w:p w:rsidR="00493AC6" w:rsidRDefault="00493AC6">
      <w:pPr>
        <w:rPr>
          <w:b/>
        </w:rPr>
      </w:pPr>
    </w:p>
    <w:p w:rsidR="006005E9" w:rsidRDefault="006005E9">
      <w:pPr>
        <w:rPr>
          <w:b/>
        </w:rPr>
      </w:pPr>
    </w:p>
    <w:p w:rsidR="00970306" w:rsidRPr="00493AC6" w:rsidRDefault="00970306" w:rsidP="00970306">
      <w:pPr>
        <w:rPr>
          <w:b/>
          <w:color w:val="FF0000"/>
        </w:rPr>
      </w:pPr>
    </w:p>
    <w:p w:rsidR="00970306" w:rsidRDefault="00970306" w:rsidP="00970306">
      <w:pPr>
        <w:rPr>
          <w:b/>
        </w:rPr>
      </w:pPr>
    </w:p>
    <w:p w:rsidR="00970306" w:rsidRDefault="00970306" w:rsidP="00970306">
      <w:pPr>
        <w:rPr>
          <w:b/>
        </w:rPr>
      </w:pPr>
    </w:p>
    <w:p w:rsidR="00970306" w:rsidRDefault="00970306" w:rsidP="00970306">
      <w:pPr>
        <w:rPr>
          <w:b/>
        </w:rPr>
      </w:pPr>
    </w:p>
    <w:p w:rsidR="00970306" w:rsidRDefault="00970306" w:rsidP="00970306"/>
    <w:p w:rsidR="00970306" w:rsidRDefault="00970306" w:rsidP="00970306"/>
    <w:p w:rsidR="00970306" w:rsidRPr="00F743DB" w:rsidRDefault="00970306" w:rsidP="00970306">
      <w:pPr>
        <w:ind w:left="360"/>
        <w:jc w:val="both"/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6408"/>
      </w:tblGrid>
      <w:tr w:rsidR="00970306" w:rsidTr="00525F5E">
        <w:trPr>
          <w:trHeight w:val="3969"/>
        </w:trPr>
        <w:tc>
          <w:tcPr>
            <w:tcW w:w="2340" w:type="dxa"/>
          </w:tcPr>
          <w:p w:rsidR="00970306" w:rsidRDefault="00C67050" w:rsidP="009B2B9D">
            <w:pPr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15pt;margin-top:.3pt;width:126pt;height:181.9pt;z-index:-251658752;mso-position-horizontal:absolute;mso-position-horizontal-relative:text;mso-position-vertical:absolute;mso-position-vertical-relative:text;mso-width-relative:page;mso-height-relative:page" wrapcoords="-129 0 -129 21501 21600 21501 21600 0 -129 0">
                  <v:imagedata r:id="rId7" o:title="DSCF8288 - Copy"/>
                  <w10:wrap type="tight"/>
                </v:shape>
              </w:pict>
            </w:r>
          </w:p>
        </w:tc>
        <w:tc>
          <w:tcPr>
            <w:tcW w:w="6408" w:type="dxa"/>
          </w:tcPr>
          <w:p w:rsidR="00970306" w:rsidRPr="00D60E96" w:rsidRDefault="00970306" w:rsidP="009B2B9D">
            <w:pPr>
              <w:jc w:val="both"/>
              <w:rPr>
                <w:sz w:val="18"/>
                <w:szCs w:val="18"/>
              </w:rPr>
            </w:pPr>
            <w:r w:rsidRPr="00D60E96">
              <w:rPr>
                <w:b/>
                <w:sz w:val="20"/>
                <w:szCs w:val="20"/>
              </w:rPr>
              <w:t>Beukes Jarlen J.</w:t>
            </w:r>
            <w:r w:rsidRPr="00D60E96">
              <w:rPr>
                <w:b/>
                <w:sz w:val="20"/>
                <w:szCs w:val="20"/>
                <w:vertAlign w:val="superscript"/>
              </w:rPr>
              <w:t>1</w:t>
            </w:r>
            <w:r w:rsidRPr="00D60E96">
              <w:rPr>
                <w:sz w:val="20"/>
                <w:szCs w:val="20"/>
              </w:rPr>
              <w:t xml:space="preserve"> </w:t>
            </w:r>
            <w:r w:rsidRPr="00D60E96">
              <w:rPr>
                <w:sz w:val="18"/>
                <w:szCs w:val="18"/>
              </w:rPr>
              <w:t xml:space="preserve">completed her Bachelor of Science degree (BSc.) in Geology from the </w:t>
            </w:r>
            <w:r w:rsidRPr="00D60E96">
              <w:rPr>
                <w:i/>
                <w:sz w:val="18"/>
                <w:szCs w:val="18"/>
              </w:rPr>
              <w:t>University of the Free State, South Africa</w:t>
            </w:r>
            <w:r w:rsidRPr="00D60E96">
              <w:rPr>
                <w:sz w:val="18"/>
                <w:szCs w:val="18"/>
              </w:rPr>
              <w:t xml:space="preserve"> in 2010 and her </w:t>
            </w:r>
            <w:proofErr w:type="spellStart"/>
            <w:r w:rsidRPr="00D60E96">
              <w:rPr>
                <w:sz w:val="18"/>
                <w:szCs w:val="18"/>
              </w:rPr>
              <w:t>Honours</w:t>
            </w:r>
            <w:proofErr w:type="spellEnd"/>
            <w:r w:rsidRPr="00D60E96">
              <w:rPr>
                <w:sz w:val="18"/>
                <w:szCs w:val="18"/>
              </w:rPr>
              <w:t xml:space="preserve"> degree in Geology in</w:t>
            </w:r>
            <w:r>
              <w:rPr>
                <w:sz w:val="18"/>
                <w:szCs w:val="18"/>
              </w:rPr>
              <w:t xml:space="preserve"> 2011. She is </w:t>
            </w:r>
            <w:r w:rsidRPr="00D60E96">
              <w:rPr>
                <w:sz w:val="18"/>
                <w:szCs w:val="18"/>
              </w:rPr>
              <w:t xml:space="preserve">doing her MSc at the </w:t>
            </w:r>
            <w:r w:rsidRPr="00D60E96">
              <w:rPr>
                <w:i/>
                <w:sz w:val="18"/>
                <w:szCs w:val="18"/>
              </w:rPr>
              <w:t xml:space="preserve">University of the Free State. </w:t>
            </w:r>
            <w:r w:rsidRPr="00D60E96">
              <w:rPr>
                <w:sz w:val="18"/>
                <w:szCs w:val="18"/>
              </w:rPr>
              <w:t xml:space="preserve">Her research is focusing on the </w:t>
            </w:r>
            <w:proofErr w:type="spellStart"/>
            <w:r w:rsidRPr="00D60E96">
              <w:rPr>
                <w:sz w:val="18"/>
                <w:szCs w:val="18"/>
              </w:rPr>
              <w:t>Merensky</w:t>
            </w:r>
            <w:proofErr w:type="spellEnd"/>
            <w:r w:rsidRPr="00D60E96">
              <w:rPr>
                <w:sz w:val="18"/>
                <w:szCs w:val="18"/>
              </w:rPr>
              <w:t xml:space="preserve"> Reef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lithologies</w:t>
            </w:r>
            <w:proofErr w:type="spellEnd"/>
            <w:r w:rsidRPr="00D60E96">
              <w:rPr>
                <w:sz w:val="18"/>
                <w:szCs w:val="18"/>
              </w:rPr>
              <w:t xml:space="preserve"> in the Eastern Bushveld with special reference to the occurrence of enigmatic “</w:t>
            </w:r>
            <w:proofErr w:type="spellStart"/>
            <w:r w:rsidRPr="00D60E96">
              <w:rPr>
                <w:sz w:val="18"/>
                <w:szCs w:val="18"/>
              </w:rPr>
              <w:t>norite</w:t>
            </w:r>
            <w:proofErr w:type="spellEnd"/>
            <w:r w:rsidRPr="00D60E96">
              <w:rPr>
                <w:sz w:val="18"/>
                <w:szCs w:val="18"/>
              </w:rPr>
              <w:t xml:space="preserve"> lenses” within the </w:t>
            </w:r>
            <w:proofErr w:type="spellStart"/>
            <w:r w:rsidRPr="00D60E96">
              <w:rPr>
                <w:sz w:val="18"/>
                <w:szCs w:val="18"/>
              </w:rPr>
              <w:t>feldsphatic</w:t>
            </w:r>
            <w:proofErr w:type="spellEnd"/>
            <w:r w:rsidRPr="00D60E96">
              <w:rPr>
                <w:sz w:val="18"/>
                <w:szCs w:val="18"/>
              </w:rPr>
              <w:t xml:space="preserve"> </w:t>
            </w:r>
            <w:proofErr w:type="spellStart"/>
            <w:r w:rsidRPr="00D60E96">
              <w:rPr>
                <w:sz w:val="18"/>
                <w:szCs w:val="18"/>
              </w:rPr>
              <w:t>pyroxenite</w:t>
            </w:r>
            <w:proofErr w:type="spellEnd"/>
            <w:r w:rsidRPr="00D60E96">
              <w:rPr>
                <w:sz w:val="18"/>
                <w:szCs w:val="18"/>
              </w:rPr>
              <w:t xml:space="preserve"> at the Two Rivers Platinum Mine.</w:t>
            </w:r>
            <w:r>
              <w:rPr>
                <w:sz w:val="18"/>
                <w:szCs w:val="18"/>
              </w:rPr>
              <w:t xml:space="preserve"> </w:t>
            </w:r>
            <w:r w:rsidRPr="00D60E96">
              <w:rPr>
                <w:sz w:val="18"/>
                <w:szCs w:val="18"/>
              </w:rPr>
              <w:t xml:space="preserve"> Prior to commencing with her MSc studies mid-year she has done exploration work on iron and manganese deposits of the </w:t>
            </w:r>
            <w:proofErr w:type="spellStart"/>
            <w:r w:rsidRPr="00D60E96">
              <w:rPr>
                <w:sz w:val="18"/>
                <w:szCs w:val="18"/>
              </w:rPr>
              <w:t>Postmasburg</w:t>
            </w:r>
            <w:proofErr w:type="spellEnd"/>
            <w:r w:rsidRPr="00D60E96">
              <w:rPr>
                <w:sz w:val="18"/>
                <w:szCs w:val="18"/>
              </w:rPr>
              <w:t xml:space="preserve"> Manganese Fields in the Northern Cape.</w:t>
            </w:r>
            <w:r>
              <w:rPr>
                <w:sz w:val="18"/>
                <w:szCs w:val="18"/>
              </w:rPr>
              <w:t xml:space="preserve"> She has also been fortunate to have studied at the University of Graz, Austria, for a semester after having been granted the Erasmus Mundus scholarship in 2013. She is currently doing an internship at the X-ray Computed Tomography Facility at the University of Stellenbosch.</w:t>
            </w:r>
            <w:r w:rsidRPr="00D60E96">
              <w:rPr>
                <w:sz w:val="18"/>
                <w:szCs w:val="18"/>
              </w:rPr>
              <w:t xml:space="preserve"> </w:t>
            </w:r>
          </w:p>
          <w:p w:rsidR="00970306" w:rsidRPr="00D60E96" w:rsidRDefault="00970306" w:rsidP="009B2B9D">
            <w:pPr>
              <w:tabs>
                <w:tab w:val="center" w:pos="4320"/>
                <w:tab w:val="right" w:pos="8640"/>
              </w:tabs>
              <w:jc w:val="both"/>
              <w:rPr>
                <w:sz w:val="20"/>
                <w:szCs w:val="20"/>
              </w:rPr>
            </w:pPr>
          </w:p>
          <w:p w:rsidR="00970306" w:rsidRPr="00D60E96" w:rsidRDefault="00970306" w:rsidP="009B2B9D">
            <w:pPr>
              <w:tabs>
                <w:tab w:val="center" w:pos="4320"/>
                <w:tab w:val="right" w:pos="8640"/>
              </w:tabs>
              <w:ind w:left="360"/>
              <w:jc w:val="both"/>
              <w:rPr>
                <w:i/>
                <w:sz w:val="16"/>
                <w:szCs w:val="16"/>
              </w:rPr>
            </w:pPr>
            <w:r w:rsidRPr="00D60E96">
              <w:rPr>
                <w:i/>
                <w:sz w:val="16"/>
                <w:szCs w:val="16"/>
              </w:rPr>
              <w:t xml:space="preserve">     </w:t>
            </w:r>
            <w:r w:rsidRPr="00D60E96">
              <w:rPr>
                <w:b/>
                <w:sz w:val="16"/>
                <w:szCs w:val="16"/>
              </w:rPr>
              <w:t>.</w:t>
            </w:r>
            <w:r w:rsidRPr="00D60E96">
              <w:rPr>
                <w:b/>
                <w:sz w:val="16"/>
                <w:szCs w:val="16"/>
                <w:vertAlign w:val="superscript"/>
              </w:rPr>
              <w:t>1</w:t>
            </w:r>
            <w:r w:rsidRPr="00D60E96">
              <w:rPr>
                <w:i/>
                <w:sz w:val="16"/>
                <w:szCs w:val="16"/>
              </w:rPr>
              <w:t>Department of Geology, University of the Free State - Bloemfontein, SA</w:t>
            </w:r>
          </w:p>
          <w:p w:rsidR="00970306" w:rsidRPr="00D60E96" w:rsidRDefault="00970306" w:rsidP="009B2B9D">
            <w:pPr>
              <w:tabs>
                <w:tab w:val="center" w:pos="4320"/>
                <w:tab w:val="right" w:pos="8640"/>
              </w:tabs>
              <w:ind w:left="360"/>
              <w:jc w:val="both"/>
              <w:rPr>
                <w:i/>
                <w:sz w:val="16"/>
                <w:szCs w:val="16"/>
              </w:rPr>
            </w:pPr>
            <w:r w:rsidRPr="00D60E96">
              <w:rPr>
                <w:i/>
                <w:sz w:val="16"/>
                <w:szCs w:val="16"/>
              </w:rPr>
              <w:t xml:space="preserve">    Email:  jarlenb7@gmail.com  / Mobile +27  7248713</w:t>
            </w:r>
          </w:p>
          <w:p w:rsidR="00970306" w:rsidRPr="00D60E96" w:rsidRDefault="00970306" w:rsidP="009B2B9D">
            <w:pPr>
              <w:ind w:left="360"/>
              <w:jc w:val="center"/>
              <w:rPr>
                <w:i/>
                <w:sz w:val="16"/>
                <w:szCs w:val="16"/>
              </w:rPr>
            </w:pPr>
            <w:proofErr w:type="gramStart"/>
            <w:r w:rsidRPr="00D60E96">
              <w:rPr>
                <w:i/>
                <w:sz w:val="16"/>
                <w:szCs w:val="16"/>
              </w:rPr>
              <w:t>Supervisor :</w:t>
            </w:r>
            <w:proofErr w:type="gramEnd"/>
            <w:r w:rsidRPr="00D60E9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60E96">
              <w:rPr>
                <w:i/>
                <w:sz w:val="16"/>
                <w:szCs w:val="16"/>
              </w:rPr>
              <w:t>Gauert</w:t>
            </w:r>
            <w:proofErr w:type="spellEnd"/>
            <w:r w:rsidRPr="00D60E9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D60E96">
              <w:rPr>
                <w:i/>
                <w:sz w:val="16"/>
                <w:szCs w:val="16"/>
              </w:rPr>
              <w:t>Christoph</w:t>
            </w:r>
            <w:proofErr w:type="spellEnd"/>
            <w:r w:rsidRPr="00D60E96">
              <w:rPr>
                <w:i/>
                <w:sz w:val="16"/>
                <w:szCs w:val="16"/>
              </w:rPr>
              <w:t xml:space="preserve">, Prof.  /  </w:t>
            </w:r>
            <w:r>
              <w:rPr>
                <w:i/>
                <w:sz w:val="16"/>
                <w:szCs w:val="16"/>
              </w:rPr>
              <w:t>gauertcdk@ufs.ac.za</w:t>
            </w:r>
          </w:p>
        </w:tc>
      </w:tr>
    </w:tbl>
    <w:p w:rsidR="00970306" w:rsidRDefault="00970306" w:rsidP="00970306">
      <w:pPr>
        <w:jc w:val="both"/>
      </w:pPr>
    </w:p>
    <w:p w:rsidR="00163084" w:rsidRDefault="00163084" w:rsidP="002B516B">
      <w:pPr>
        <w:jc w:val="both"/>
      </w:pPr>
    </w:p>
    <w:sectPr w:rsidR="00163084" w:rsidSect="00C6705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D9" w:rsidRDefault="00637CD9">
      <w:r>
        <w:separator/>
      </w:r>
    </w:p>
  </w:endnote>
  <w:endnote w:type="continuationSeparator" w:id="1">
    <w:p w:rsidR="00637CD9" w:rsidRDefault="0063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23" w:rsidRPr="00313ED6" w:rsidRDefault="00C54D79" w:rsidP="00C07323">
    <w:pPr>
      <w:pStyle w:val="Header"/>
      <w:tabs>
        <w:tab w:val="right" w:pos="9214"/>
      </w:tabs>
      <w:ind w:hanging="567"/>
      <w:jc w:val="cen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I</w:t>
    </w:r>
    <w:r w:rsidR="00845774">
      <w:rPr>
        <w:rFonts w:ascii="Arial" w:hAnsi="Arial"/>
        <w:sz w:val="16"/>
        <w:szCs w:val="16"/>
      </w:rPr>
      <w:t>nkaba</w:t>
    </w:r>
    <w:proofErr w:type="spellEnd"/>
    <w:r w:rsidR="00845774">
      <w:rPr>
        <w:rFonts w:ascii="Arial" w:hAnsi="Arial"/>
        <w:sz w:val="16"/>
        <w:szCs w:val="16"/>
      </w:rPr>
      <w:t xml:space="preserve"> </w:t>
    </w:r>
    <w:proofErr w:type="spellStart"/>
    <w:r w:rsidR="00845774">
      <w:rPr>
        <w:rFonts w:ascii="Arial" w:hAnsi="Arial"/>
        <w:sz w:val="16"/>
        <w:szCs w:val="16"/>
      </w:rPr>
      <w:t>yeAfrica</w:t>
    </w:r>
    <w:proofErr w:type="spellEnd"/>
    <w:r w:rsidR="00845774">
      <w:rPr>
        <w:rFonts w:ascii="Arial" w:hAnsi="Arial"/>
        <w:sz w:val="16"/>
        <w:szCs w:val="16"/>
      </w:rPr>
      <w:t xml:space="preserve"> </w:t>
    </w:r>
    <w:proofErr w:type="gramStart"/>
    <w:r w:rsidR="00845774">
      <w:rPr>
        <w:rFonts w:ascii="Arial" w:hAnsi="Arial"/>
        <w:sz w:val="16"/>
        <w:szCs w:val="16"/>
      </w:rPr>
      <w:t>/ !</w:t>
    </w:r>
    <w:proofErr w:type="spellStart"/>
    <w:r w:rsidR="00845774">
      <w:rPr>
        <w:rFonts w:ascii="Arial" w:hAnsi="Arial"/>
        <w:sz w:val="16"/>
        <w:szCs w:val="16"/>
      </w:rPr>
      <w:t>Khure</w:t>
    </w:r>
    <w:proofErr w:type="spellEnd"/>
    <w:proofErr w:type="gramEnd"/>
    <w:r w:rsidR="00845774">
      <w:rPr>
        <w:rFonts w:ascii="Arial" w:hAnsi="Arial"/>
        <w:sz w:val="16"/>
        <w:szCs w:val="16"/>
      </w:rPr>
      <w:t xml:space="preserve"> Africa / AEON : 10th</w:t>
    </w:r>
    <w:r w:rsidR="00C07323" w:rsidRPr="00313ED6">
      <w:rPr>
        <w:rFonts w:ascii="Arial" w:hAnsi="Arial"/>
        <w:sz w:val="16"/>
        <w:szCs w:val="16"/>
      </w:rPr>
      <w:t xml:space="preserve"> Annual </w:t>
    </w:r>
    <w:r w:rsidR="00845774">
      <w:rPr>
        <w:rFonts w:ascii="Arial" w:hAnsi="Arial"/>
        <w:sz w:val="16"/>
        <w:szCs w:val="16"/>
      </w:rPr>
      <w:t>Conference/</w:t>
    </w:r>
    <w:r w:rsidR="00C07323" w:rsidRPr="00313ED6">
      <w:rPr>
        <w:rFonts w:ascii="Arial" w:hAnsi="Arial"/>
        <w:sz w:val="16"/>
        <w:szCs w:val="16"/>
      </w:rPr>
      <w:t xml:space="preserve">Workshop, </w:t>
    </w:r>
    <w:proofErr w:type="spellStart"/>
    <w:r w:rsidR="00845774">
      <w:rPr>
        <w:rFonts w:ascii="Arial" w:hAnsi="Arial"/>
        <w:sz w:val="16"/>
        <w:szCs w:val="16"/>
      </w:rPr>
      <w:t>Matjiesfontein</w:t>
    </w:r>
    <w:proofErr w:type="spellEnd"/>
    <w:r w:rsidR="00845774">
      <w:rPr>
        <w:rFonts w:ascii="Arial" w:hAnsi="Arial"/>
        <w:sz w:val="16"/>
        <w:szCs w:val="16"/>
      </w:rPr>
      <w:t>, Karoo - 2014</w:t>
    </w:r>
  </w:p>
  <w:p w:rsidR="00C07323" w:rsidRDefault="00C07323" w:rsidP="00C0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D9" w:rsidRDefault="00637CD9">
      <w:r>
        <w:separator/>
      </w:r>
    </w:p>
  </w:footnote>
  <w:footnote w:type="continuationSeparator" w:id="1">
    <w:p w:rsidR="00637CD9" w:rsidRDefault="00637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23" w:rsidRDefault="00C54D79" w:rsidP="004F0D3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</w:t>
    </w:r>
    <w:r w:rsidR="00845774">
      <w:rPr>
        <w:rFonts w:ascii="Arial" w:hAnsi="Arial" w:cs="Arial"/>
        <w:sz w:val="16"/>
        <w:szCs w:val="16"/>
      </w:rPr>
      <w:t>io, Pic.2014</w:t>
    </w:r>
  </w:p>
  <w:p w:rsidR="00093B9B" w:rsidRPr="00093B9B" w:rsidRDefault="00845774" w:rsidP="004F0D3D">
    <w:pPr>
      <w:pStyle w:val="Header"/>
      <w:jc w:val="right"/>
      <w:rPr>
        <w:rFonts w:ascii="Arial" w:hAnsi="Arial" w:cs="Arial"/>
        <w:color w:val="FF0000"/>
        <w:sz w:val="16"/>
        <w:szCs w:val="16"/>
      </w:rPr>
    </w:pPr>
    <w:r w:rsidRPr="00845774">
      <w:rPr>
        <w:rFonts w:ascii="Arial" w:hAnsi="Arial" w:cs="Arial"/>
        <w:b/>
        <w:color w:val="FF0000"/>
        <w:sz w:val="16"/>
        <w:szCs w:val="16"/>
      </w:rPr>
      <w:t>D-line</w:t>
    </w:r>
    <w:r>
      <w:rPr>
        <w:rFonts w:ascii="Arial" w:hAnsi="Arial" w:cs="Arial"/>
        <w:color w:val="FF0000"/>
        <w:sz w:val="16"/>
        <w:szCs w:val="16"/>
      </w:rPr>
      <w:t xml:space="preserve"> </w:t>
    </w:r>
    <w:r w:rsidRPr="00845774">
      <w:rPr>
        <w:rFonts w:ascii="Arial" w:hAnsi="Arial" w:cs="Arial"/>
        <w:b/>
        <w:color w:val="FF0000"/>
        <w:sz w:val="16"/>
        <w:szCs w:val="16"/>
      </w:rPr>
      <w:t>20 Sept</w:t>
    </w:r>
    <w:r>
      <w:rPr>
        <w:rFonts w:ascii="Arial" w:hAnsi="Arial" w:cs="Arial"/>
        <w:color w:val="FF0000"/>
        <w:sz w:val="16"/>
        <w:szCs w:val="16"/>
      </w:rPr>
      <w:t>ember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52E1"/>
    <w:multiLevelType w:val="hybridMultilevel"/>
    <w:tmpl w:val="36A6E6CE"/>
    <w:lvl w:ilvl="0" w:tplc="E2685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61903"/>
    <w:multiLevelType w:val="hybridMultilevel"/>
    <w:tmpl w:val="514E9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97BAE"/>
    <w:multiLevelType w:val="hybridMultilevel"/>
    <w:tmpl w:val="DDE8C868"/>
    <w:lvl w:ilvl="0" w:tplc="BFB07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4E"/>
    <w:rsid w:val="00003F7A"/>
    <w:rsid w:val="00073623"/>
    <w:rsid w:val="00093B9B"/>
    <w:rsid w:val="000D669B"/>
    <w:rsid w:val="00163084"/>
    <w:rsid w:val="00232276"/>
    <w:rsid w:val="00271D03"/>
    <w:rsid w:val="00285F29"/>
    <w:rsid w:val="002A116C"/>
    <w:rsid w:val="002B516B"/>
    <w:rsid w:val="002F2382"/>
    <w:rsid w:val="00356E4E"/>
    <w:rsid w:val="003C395C"/>
    <w:rsid w:val="00472FF7"/>
    <w:rsid w:val="00493AC6"/>
    <w:rsid w:val="004F0D3D"/>
    <w:rsid w:val="00525F5E"/>
    <w:rsid w:val="005A260A"/>
    <w:rsid w:val="00600178"/>
    <w:rsid w:val="006005E9"/>
    <w:rsid w:val="006170A1"/>
    <w:rsid w:val="00637CD9"/>
    <w:rsid w:val="006C32B3"/>
    <w:rsid w:val="00706C5D"/>
    <w:rsid w:val="00713E07"/>
    <w:rsid w:val="00741CF7"/>
    <w:rsid w:val="007A0348"/>
    <w:rsid w:val="00820AE9"/>
    <w:rsid w:val="00824340"/>
    <w:rsid w:val="00841A71"/>
    <w:rsid w:val="00845774"/>
    <w:rsid w:val="008E35C7"/>
    <w:rsid w:val="00923A1B"/>
    <w:rsid w:val="00970306"/>
    <w:rsid w:val="00A95D85"/>
    <w:rsid w:val="00AC1CD0"/>
    <w:rsid w:val="00B208E0"/>
    <w:rsid w:val="00B35E0E"/>
    <w:rsid w:val="00C07323"/>
    <w:rsid w:val="00C354C6"/>
    <w:rsid w:val="00C51B55"/>
    <w:rsid w:val="00C54D79"/>
    <w:rsid w:val="00C62E74"/>
    <w:rsid w:val="00C67050"/>
    <w:rsid w:val="00CE0B83"/>
    <w:rsid w:val="00D93FAF"/>
    <w:rsid w:val="00DB0D43"/>
    <w:rsid w:val="00E52569"/>
    <w:rsid w:val="00F24F82"/>
    <w:rsid w:val="00F35E86"/>
    <w:rsid w:val="00F743DB"/>
    <w:rsid w:val="00FB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AC6"/>
    <w:rPr>
      <w:color w:val="0000FF"/>
      <w:u w:val="single"/>
    </w:rPr>
  </w:style>
  <w:style w:type="paragraph" w:styleId="Header">
    <w:name w:val="header"/>
    <w:basedOn w:val="Normal"/>
    <w:rsid w:val="00C07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</vt:lpstr>
    </vt:vector>
  </TitlesOfParts>
  <Company>PERS0NAL</Company>
  <LinksUpToDate>false</LinksUpToDate>
  <CharactersWithSpaces>1111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mailto:2801278@uwc.ac.za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</dc:title>
  <dc:subject/>
  <dc:creator>CLIENT</dc:creator>
  <cp:keywords/>
  <dc:description/>
  <cp:lastModifiedBy>Jarlen </cp:lastModifiedBy>
  <cp:revision>3</cp:revision>
  <cp:lastPrinted>2010-08-27T09:49:00Z</cp:lastPrinted>
  <dcterms:created xsi:type="dcterms:W3CDTF">2014-09-22T22:00:00Z</dcterms:created>
  <dcterms:modified xsi:type="dcterms:W3CDTF">2014-09-23T09:42:00Z</dcterms:modified>
</cp:coreProperties>
</file>